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D5BC6" w14:textId="77777777" w:rsidR="007E5DBC" w:rsidRPr="00785628" w:rsidRDefault="007E5DBC" w:rsidP="00444357">
      <w:pPr>
        <w:spacing w:after="0" w:line="276" w:lineRule="auto"/>
        <w:rPr>
          <w:rFonts w:ascii="Verdana" w:hAnsi="Verdana"/>
          <w:b/>
          <w:sz w:val="20"/>
          <w:szCs w:val="20"/>
        </w:rPr>
      </w:pPr>
    </w:p>
    <w:p w14:paraId="3F366FAE" w14:textId="7854DBE9" w:rsidR="00211881" w:rsidRPr="00785628" w:rsidRDefault="00785628" w:rsidP="00785628">
      <w:pPr>
        <w:spacing w:after="0" w:line="276" w:lineRule="auto"/>
        <w:rPr>
          <w:rFonts w:ascii="Verdana" w:hAnsi="Verdana"/>
          <w:b/>
          <w:sz w:val="20"/>
          <w:szCs w:val="20"/>
        </w:rPr>
      </w:pPr>
      <w:r w:rsidRPr="00785628">
        <w:rPr>
          <w:rFonts w:ascii="Verdana" w:hAnsi="Verdana"/>
          <w:b/>
          <w:sz w:val="20"/>
          <w:szCs w:val="20"/>
        </w:rPr>
        <w:t xml:space="preserve">Q: </w:t>
      </w:r>
      <w:r w:rsidR="00211881" w:rsidRPr="00785628">
        <w:rPr>
          <w:rFonts w:ascii="Verdana" w:hAnsi="Verdana"/>
          <w:b/>
          <w:sz w:val="20"/>
          <w:szCs w:val="20"/>
        </w:rPr>
        <w:t>Can I go to any dentist?</w:t>
      </w:r>
    </w:p>
    <w:p w14:paraId="61590CAB" w14:textId="7F3C3203" w:rsidR="00211881" w:rsidRDefault="00785628" w:rsidP="00EB4C78">
      <w:pPr>
        <w:spacing w:after="0" w:line="276" w:lineRule="auto"/>
        <w:rPr>
          <w:rFonts w:ascii="Verdana" w:hAnsi="Verdana"/>
          <w:sz w:val="20"/>
          <w:szCs w:val="20"/>
        </w:rPr>
      </w:pPr>
      <w:r w:rsidRPr="00785628">
        <w:rPr>
          <w:rFonts w:ascii="Verdana" w:hAnsi="Verdana"/>
          <w:b/>
          <w:sz w:val="20"/>
          <w:szCs w:val="20"/>
        </w:rPr>
        <w:t>A:</w:t>
      </w:r>
      <w:r>
        <w:rPr>
          <w:rFonts w:ascii="Verdana" w:hAnsi="Verdana"/>
          <w:sz w:val="20"/>
          <w:szCs w:val="20"/>
        </w:rPr>
        <w:t xml:space="preserve"> Yes, members</w:t>
      </w:r>
      <w:r w:rsidR="00211881" w:rsidRPr="00785628">
        <w:rPr>
          <w:rFonts w:ascii="Verdana" w:hAnsi="Verdana"/>
          <w:sz w:val="20"/>
          <w:szCs w:val="20"/>
        </w:rPr>
        <w:t xml:space="preserve"> can go to any dentist of their choice</w:t>
      </w:r>
      <w:r>
        <w:rPr>
          <w:rFonts w:ascii="Verdana" w:hAnsi="Verdana"/>
          <w:sz w:val="20"/>
          <w:szCs w:val="20"/>
        </w:rPr>
        <w:t>, but there is a difference in coverage for in-network and out-of-network providers</w:t>
      </w:r>
      <w:r w:rsidR="00211881" w:rsidRPr="00785628">
        <w:rPr>
          <w:rFonts w:ascii="Verdana" w:hAnsi="Verdana"/>
          <w:sz w:val="20"/>
          <w:szCs w:val="20"/>
        </w:rPr>
        <w:t>. Going to an in-network d</w:t>
      </w:r>
      <w:r>
        <w:rPr>
          <w:rFonts w:ascii="Verdana" w:hAnsi="Verdana"/>
          <w:sz w:val="20"/>
          <w:szCs w:val="20"/>
        </w:rPr>
        <w:t>entist</w:t>
      </w:r>
      <w:r w:rsidR="00211881" w:rsidRPr="00785628">
        <w:rPr>
          <w:rFonts w:ascii="Verdana" w:hAnsi="Verdana"/>
          <w:sz w:val="20"/>
          <w:szCs w:val="20"/>
        </w:rPr>
        <w:t xml:space="preserve"> will </w:t>
      </w:r>
      <w:r w:rsidR="00EB4C78">
        <w:rPr>
          <w:rFonts w:ascii="Verdana" w:hAnsi="Verdana"/>
          <w:sz w:val="20"/>
          <w:szCs w:val="20"/>
        </w:rPr>
        <w:t xml:space="preserve">include </w:t>
      </w:r>
      <w:r w:rsidR="00211881" w:rsidRPr="00785628">
        <w:rPr>
          <w:rFonts w:ascii="Verdana" w:hAnsi="Verdana"/>
          <w:sz w:val="20"/>
          <w:szCs w:val="20"/>
        </w:rPr>
        <w:t>member discounts</w:t>
      </w:r>
      <w:r>
        <w:rPr>
          <w:rFonts w:ascii="Verdana" w:hAnsi="Verdana"/>
          <w:sz w:val="20"/>
          <w:szCs w:val="20"/>
        </w:rPr>
        <w:t xml:space="preserve"> </w:t>
      </w:r>
      <w:r w:rsidR="000233BE">
        <w:rPr>
          <w:rFonts w:ascii="Verdana" w:hAnsi="Verdana"/>
          <w:sz w:val="20"/>
          <w:szCs w:val="20"/>
        </w:rPr>
        <w:t xml:space="preserve">for covered services, in addition </w:t>
      </w:r>
      <w:r w:rsidR="009340DC">
        <w:rPr>
          <w:rFonts w:ascii="Verdana" w:hAnsi="Verdana"/>
          <w:sz w:val="20"/>
          <w:szCs w:val="20"/>
        </w:rPr>
        <w:t xml:space="preserve">to </w:t>
      </w:r>
      <w:r w:rsidR="000233BE">
        <w:rPr>
          <w:rFonts w:ascii="Verdana" w:hAnsi="Verdana"/>
          <w:sz w:val="20"/>
          <w:szCs w:val="20"/>
        </w:rPr>
        <w:t xml:space="preserve">the coverage itself, </w:t>
      </w:r>
      <w:r w:rsidR="009340DC">
        <w:rPr>
          <w:rFonts w:ascii="Verdana" w:hAnsi="Verdana"/>
          <w:sz w:val="20"/>
          <w:szCs w:val="20"/>
        </w:rPr>
        <w:t>for</w:t>
      </w:r>
      <w:r w:rsidR="000233BE">
        <w:rPr>
          <w:rFonts w:ascii="Verdana" w:hAnsi="Verdana"/>
          <w:sz w:val="20"/>
          <w:szCs w:val="20"/>
        </w:rPr>
        <w:t xml:space="preserve"> </w:t>
      </w:r>
      <w:r>
        <w:rPr>
          <w:rFonts w:ascii="Verdana" w:hAnsi="Verdana"/>
          <w:sz w:val="20"/>
          <w:szCs w:val="20"/>
        </w:rPr>
        <w:t>lower out-of-pocket cost</w:t>
      </w:r>
      <w:r w:rsidR="00EB4C78">
        <w:rPr>
          <w:rFonts w:ascii="Verdana" w:hAnsi="Verdana"/>
          <w:sz w:val="20"/>
          <w:szCs w:val="20"/>
        </w:rPr>
        <w:t xml:space="preserve">. </w:t>
      </w:r>
      <w:r w:rsidR="00E4453C">
        <w:rPr>
          <w:rFonts w:ascii="Verdana" w:hAnsi="Verdana"/>
          <w:sz w:val="20"/>
          <w:szCs w:val="20"/>
        </w:rPr>
        <w:t xml:space="preserve">If you see an out-of-network dentist, Unum will reimburse that dentist an amount up to what 90% of the dentists in the same geographic area charge for the same service. As with any dental insurance plan, a non-network dentist may choose to bill you for any remaining balance. In-network dentists agree not to balance bill plan members for covered services. </w:t>
      </w:r>
    </w:p>
    <w:p w14:paraId="514AFA9D" w14:textId="77777777" w:rsidR="00EB4C78" w:rsidRPr="00785628" w:rsidRDefault="00EB4C78" w:rsidP="00EB4C78">
      <w:pPr>
        <w:spacing w:after="0" w:line="276" w:lineRule="auto"/>
        <w:rPr>
          <w:rFonts w:ascii="Verdana" w:hAnsi="Verdana"/>
          <w:sz w:val="20"/>
          <w:szCs w:val="20"/>
        </w:rPr>
      </w:pPr>
    </w:p>
    <w:p w14:paraId="642BD99C" w14:textId="5D402926" w:rsidR="00266A1C" w:rsidRPr="000131A4" w:rsidRDefault="00785628" w:rsidP="00785628">
      <w:pPr>
        <w:spacing w:after="0" w:line="276" w:lineRule="auto"/>
        <w:rPr>
          <w:rFonts w:ascii="Verdana" w:hAnsi="Verdana"/>
          <w:b/>
          <w:sz w:val="20"/>
          <w:szCs w:val="20"/>
        </w:rPr>
      </w:pPr>
      <w:r w:rsidRPr="000131A4">
        <w:rPr>
          <w:rFonts w:ascii="Verdana" w:hAnsi="Verdana"/>
          <w:b/>
          <w:sz w:val="20"/>
          <w:szCs w:val="20"/>
        </w:rPr>
        <w:t xml:space="preserve">Q: </w:t>
      </w:r>
      <w:r w:rsidR="000131A4" w:rsidRPr="000131A4">
        <w:rPr>
          <w:rFonts w:ascii="Verdana" w:hAnsi="Verdana"/>
          <w:b/>
          <w:sz w:val="20"/>
          <w:szCs w:val="20"/>
        </w:rPr>
        <w:t>C</w:t>
      </w:r>
      <w:r w:rsidR="00266A1C" w:rsidRPr="000131A4">
        <w:rPr>
          <w:rFonts w:ascii="Verdana" w:hAnsi="Verdana"/>
          <w:b/>
          <w:sz w:val="20"/>
          <w:szCs w:val="20"/>
        </w:rPr>
        <w:t>an I tell if my provider is in network?</w:t>
      </w:r>
    </w:p>
    <w:p w14:paraId="523F6990" w14:textId="12E8EC3C" w:rsidR="00266A1C" w:rsidRPr="00EB4C78" w:rsidRDefault="00EB4C78" w:rsidP="00EB4C78">
      <w:pPr>
        <w:spacing w:after="0" w:line="276" w:lineRule="auto"/>
        <w:rPr>
          <w:rFonts w:ascii="Verdana" w:hAnsi="Verdana"/>
          <w:sz w:val="20"/>
          <w:szCs w:val="20"/>
        </w:rPr>
      </w:pPr>
      <w:r w:rsidRPr="000131A4">
        <w:rPr>
          <w:rFonts w:ascii="Verdana" w:hAnsi="Verdana"/>
          <w:b/>
          <w:sz w:val="20"/>
          <w:szCs w:val="20"/>
        </w:rPr>
        <w:t>A:</w:t>
      </w:r>
      <w:r>
        <w:rPr>
          <w:rFonts w:ascii="Verdana" w:hAnsi="Verdana"/>
          <w:sz w:val="20"/>
          <w:szCs w:val="20"/>
        </w:rPr>
        <w:t xml:space="preserve"> Yes, you</w:t>
      </w:r>
      <w:r w:rsidR="00266A1C" w:rsidRPr="00EB4C78">
        <w:rPr>
          <w:rFonts w:ascii="Verdana" w:hAnsi="Verdana"/>
          <w:sz w:val="20"/>
          <w:szCs w:val="20"/>
        </w:rPr>
        <w:t xml:space="preserve"> can go to </w:t>
      </w:r>
      <w:bookmarkStart w:id="0" w:name="_Hlk525796576"/>
      <w:r w:rsidR="00771C1D" w:rsidRPr="00EB4C78">
        <w:fldChar w:fldCharType="begin"/>
      </w:r>
      <w:r w:rsidR="00771C1D" w:rsidRPr="00EB4C78">
        <w:rPr>
          <w:rFonts w:ascii="Verdana" w:hAnsi="Verdana"/>
          <w:sz w:val="20"/>
          <w:szCs w:val="20"/>
        </w:rPr>
        <w:instrText xml:space="preserve"> HYPERLINK "http://www.unumdentalcare.com" </w:instrText>
      </w:r>
      <w:r w:rsidR="00771C1D" w:rsidRPr="00EB4C78">
        <w:fldChar w:fldCharType="separate"/>
      </w:r>
      <w:r w:rsidR="00266A1C" w:rsidRPr="00EB4C78">
        <w:rPr>
          <w:rStyle w:val="Hyperlink"/>
          <w:rFonts w:ascii="Verdana" w:hAnsi="Verdana"/>
          <w:color w:val="auto"/>
          <w:sz w:val="20"/>
          <w:szCs w:val="20"/>
        </w:rPr>
        <w:t>www.unumdentalcare.com</w:t>
      </w:r>
      <w:r w:rsidR="00771C1D" w:rsidRPr="00EB4C78">
        <w:rPr>
          <w:rStyle w:val="Hyperlink"/>
          <w:rFonts w:ascii="Verdana" w:hAnsi="Verdana"/>
          <w:color w:val="auto"/>
          <w:sz w:val="20"/>
          <w:szCs w:val="20"/>
        </w:rPr>
        <w:fldChar w:fldCharType="end"/>
      </w:r>
      <w:r w:rsidR="00266A1C" w:rsidRPr="00EB4C78">
        <w:rPr>
          <w:rFonts w:ascii="Verdana" w:hAnsi="Verdana"/>
          <w:sz w:val="20"/>
          <w:szCs w:val="20"/>
        </w:rPr>
        <w:t xml:space="preserve"> a</w:t>
      </w:r>
      <w:bookmarkEnd w:id="0"/>
      <w:r w:rsidR="00266A1C" w:rsidRPr="00EB4C78">
        <w:rPr>
          <w:rFonts w:ascii="Verdana" w:hAnsi="Verdana"/>
          <w:sz w:val="20"/>
          <w:szCs w:val="20"/>
        </w:rPr>
        <w:t xml:space="preserve">nd click “Search Now” in the “Find a Dental Provider” </w:t>
      </w:r>
      <w:r w:rsidR="000233BE">
        <w:rPr>
          <w:rFonts w:ascii="Verdana" w:hAnsi="Verdana"/>
          <w:sz w:val="20"/>
          <w:szCs w:val="20"/>
        </w:rPr>
        <w:t>card</w:t>
      </w:r>
      <w:r w:rsidR="00266A1C" w:rsidRPr="00EB4C78">
        <w:rPr>
          <w:rFonts w:ascii="Verdana" w:hAnsi="Verdana"/>
          <w:sz w:val="20"/>
          <w:szCs w:val="20"/>
        </w:rPr>
        <w:t xml:space="preserve"> located on the left-hand side.</w:t>
      </w:r>
    </w:p>
    <w:p w14:paraId="24E989AD" w14:textId="77777777" w:rsidR="00266A1C" w:rsidRPr="00785628" w:rsidRDefault="00266A1C" w:rsidP="00785628">
      <w:pPr>
        <w:pStyle w:val="ListParagraph"/>
        <w:spacing w:after="0" w:line="276" w:lineRule="auto"/>
        <w:ind w:left="1440"/>
        <w:rPr>
          <w:rFonts w:ascii="Verdana" w:hAnsi="Verdana"/>
          <w:sz w:val="20"/>
          <w:szCs w:val="20"/>
        </w:rPr>
      </w:pPr>
    </w:p>
    <w:p w14:paraId="3047F714" w14:textId="07D487E3" w:rsidR="00F1568E" w:rsidRPr="000131A4" w:rsidRDefault="000131A4" w:rsidP="000131A4">
      <w:pPr>
        <w:spacing w:after="0" w:line="276" w:lineRule="auto"/>
        <w:rPr>
          <w:rFonts w:ascii="Verdana" w:hAnsi="Verdana"/>
          <w:b/>
          <w:sz w:val="20"/>
          <w:szCs w:val="20"/>
        </w:rPr>
      </w:pPr>
      <w:r w:rsidRPr="000131A4">
        <w:rPr>
          <w:rFonts w:ascii="Verdana" w:hAnsi="Verdana"/>
          <w:b/>
          <w:sz w:val="20"/>
          <w:szCs w:val="20"/>
        </w:rPr>
        <w:t xml:space="preserve">Q: </w:t>
      </w:r>
      <w:r w:rsidR="00F1568E" w:rsidRPr="000131A4">
        <w:rPr>
          <w:rFonts w:ascii="Verdana" w:hAnsi="Verdana"/>
          <w:b/>
          <w:sz w:val="20"/>
          <w:szCs w:val="20"/>
        </w:rPr>
        <w:t>How can I get my provider to join the network</w:t>
      </w:r>
      <w:r w:rsidR="00211881" w:rsidRPr="000131A4">
        <w:rPr>
          <w:rFonts w:ascii="Verdana" w:hAnsi="Verdana"/>
          <w:b/>
          <w:sz w:val="20"/>
          <w:szCs w:val="20"/>
        </w:rPr>
        <w:t>?</w:t>
      </w:r>
    </w:p>
    <w:p w14:paraId="1D4EFCB3" w14:textId="23C84051" w:rsidR="00F1568E" w:rsidRDefault="000131A4" w:rsidP="009242AC">
      <w:pPr>
        <w:spacing w:after="0" w:line="276" w:lineRule="auto"/>
        <w:rPr>
          <w:rFonts w:ascii="Verdana" w:hAnsi="Verdana"/>
          <w:sz w:val="20"/>
          <w:szCs w:val="20"/>
        </w:rPr>
      </w:pPr>
      <w:r w:rsidRPr="000131A4">
        <w:rPr>
          <w:rFonts w:ascii="Verdana" w:hAnsi="Verdana"/>
          <w:b/>
          <w:sz w:val="20"/>
          <w:szCs w:val="20"/>
        </w:rPr>
        <w:t>A:</w:t>
      </w:r>
      <w:r>
        <w:rPr>
          <w:rFonts w:ascii="Verdana" w:hAnsi="Verdana"/>
          <w:sz w:val="20"/>
          <w:szCs w:val="20"/>
        </w:rPr>
        <w:t xml:space="preserve"> </w:t>
      </w:r>
      <w:r w:rsidR="00211881" w:rsidRPr="000131A4">
        <w:rPr>
          <w:rFonts w:ascii="Verdana" w:hAnsi="Verdana"/>
          <w:sz w:val="20"/>
          <w:szCs w:val="20"/>
        </w:rPr>
        <w:t>We are always happy to recruit providers</w:t>
      </w:r>
      <w:r w:rsidR="00574872" w:rsidRPr="000131A4">
        <w:rPr>
          <w:rFonts w:ascii="Verdana" w:hAnsi="Verdana"/>
          <w:sz w:val="20"/>
          <w:szCs w:val="20"/>
        </w:rPr>
        <w:t xml:space="preserve"> to </w:t>
      </w:r>
      <w:r w:rsidR="00124B0D">
        <w:rPr>
          <w:rFonts w:ascii="Verdana" w:hAnsi="Verdana"/>
          <w:sz w:val="20"/>
          <w:szCs w:val="20"/>
        </w:rPr>
        <w:t>the Unum Dental</w:t>
      </w:r>
      <w:r w:rsidR="00574872" w:rsidRPr="000131A4">
        <w:rPr>
          <w:rFonts w:ascii="Verdana" w:hAnsi="Verdana"/>
          <w:sz w:val="20"/>
          <w:szCs w:val="20"/>
        </w:rPr>
        <w:t xml:space="preserve"> network. </w:t>
      </w:r>
      <w:r>
        <w:rPr>
          <w:rFonts w:ascii="Verdana" w:hAnsi="Verdana"/>
          <w:sz w:val="20"/>
          <w:szCs w:val="20"/>
        </w:rPr>
        <w:t xml:space="preserve">Let your dentist know that you would like </w:t>
      </w:r>
      <w:r w:rsidR="009242AC">
        <w:rPr>
          <w:rFonts w:ascii="Verdana" w:hAnsi="Verdana"/>
          <w:sz w:val="20"/>
          <w:szCs w:val="20"/>
        </w:rPr>
        <w:t>the</w:t>
      </w:r>
      <w:r w:rsidR="000233BE">
        <w:rPr>
          <w:rFonts w:ascii="Verdana" w:hAnsi="Verdana"/>
          <w:sz w:val="20"/>
          <w:szCs w:val="20"/>
        </w:rPr>
        <w:t>m</w:t>
      </w:r>
      <w:r w:rsidR="009242AC">
        <w:rPr>
          <w:rFonts w:ascii="Verdana" w:hAnsi="Verdana"/>
          <w:sz w:val="20"/>
          <w:szCs w:val="20"/>
        </w:rPr>
        <w:t xml:space="preserve"> to join</w:t>
      </w:r>
      <w:r w:rsidR="009340DC">
        <w:rPr>
          <w:rFonts w:ascii="Verdana" w:hAnsi="Verdana"/>
          <w:sz w:val="20"/>
          <w:szCs w:val="20"/>
        </w:rPr>
        <w:t xml:space="preserve"> and give them a copy of the </w:t>
      </w:r>
      <w:r w:rsidR="00593E95">
        <w:rPr>
          <w:rFonts w:ascii="Verdana" w:hAnsi="Verdana"/>
          <w:sz w:val="20"/>
          <w:szCs w:val="20"/>
        </w:rPr>
        <w:t xml:space="preserve">Unum </w:t>
      </w:r>
      <w:hyperlink r:id="rId7" w:history="1">
        <w:r w:rsidR="00593E95" w:rsidRPr="00593E95">
          <w:rPr>
            <w:rStyle w:val="Hyperlink"/>
            <w:rFonts w:ascii="Verdana" w:hAnsi="Verdana"/>
            <w:sz w:val="20"/>
            <w:szCs w:val="20"/>
          </w:rPr>
          <w:t>Refer a Dentist form</w:t>
        </w:r>
      </w:hyperlink>
      <w:r w:rsidR="009242AC">
        <w:rPr>
          <w:rFonts w:ascii="Verdana" w:hAnsi="Verdana"/>
          <w:sz w:val="20"/>
          <w:szCs w:val="20"/>
        </w:rPr>
        <w:t xml:space="preserve">, then </w:t>
      </w:r>
      <w:r w:rsidR="00574872" w:rsidRPr="000131A4">
        <w:rPr>
          <w:rFonts w:ascii="Verdana" w:hAnsi="Verdana"/>
          <w:sz w:val="20"/>
          <w:szCs w:val="20"/>
        </w:rPr>
        <w:t xml:space="preserve">contact us at </w:t>
      </w:r>
      <w:hyperlink r:id="rId8" w:history="1">
        <w:r w:rsidR="009242AC" w:rsidRPr="00F63FF3">
          <w:rPr>
            <w:rStyle w:val="Hyperlink"/>
            <w:rFonts w:ascii="Verdana" w:hAnsi="Verdana"/>
            <w:sz w:val="20"/>
            <w:szCs w:val="20"/>
          </w:rPr>
          <w:t>networkrecruiting@unum.com</w:t>
        </w:r>
      </w:hyperlink>
      <w:r>
        <w:rPr>
          <w:rFonts w:ascii="Verdana" w:hAnsi="Verdana"/>
          <w:sz w:val="20"/>
          <w:szCs w:val="20"/>
        </w:rPr>
        <w:t>.</w:t>
      </w:r>
      <w:r w:rsidR="00574872" w:rsidRPr="000131A4">
        <w:rPr>
          <w:rFonts w:ascii="Verdana" w:hAnsi="Verdana"/>
          <w:sz w:val="20"/>
          <w:szCs w:val="20"/>
        </w:rPr>
        <w:t xml:space="preserve"> </w:t>
      </w:r>
      <w:r w:rsidR="00E4453C">
        <w:rPr>
          <w:rFonts w:ascii="Verdana" w:hAnsi="Verdana"/>
          <w:sz w:val="20"/>
          <w:szCs w:val="20"/>
        </w:rPr>
        <w:t xml:space="preserve"> While you may not receive a status response from our recruiting team, we can guarantee your dentist will be contacted within 24 hours of your request and we will continue to work with your dentist as needed.</w:t>
      </w:r>
    </w:p>
    <w:p w14:paraId="545829C8" w14:textId="5547CD00" w:rsidR="00E4453C" w:rsidRDefault="00E4453C" w:rsidP="009242AC">
      <w:pPr>
        <w:spacing w:after="0" w:line="276" w:lineRule="auto"/>
        <w:rPr>
          <w:rFonts w:ascii="Verdana" w:hAnsi="Verdana"/>
          <w:sz w:val="20"/>
          <w:szCs w:val="20"/>
        </w:rPr>
      </w:pPr>
    </w:p>
    <w:p w14:paraId="4A2F4FB8" w14:textId="14EE89BC" w:rsidR="00E4453C" w:rsidRPr="000131A4" w:rsidRDefault="00E4453C" w:rsidP="00E4453C">
      <w:pPr>
        <w:spacing w:after="0" w:line="276" w:lineRule="auto"/>
        <w:rPr>
          <w:rFonts w:ascii="Verdana" w:hAnsi="Verdana"/>
          <w:b/>
          <w:sz w:val="20"/>
          <w:szCs w:val="20"/>
        </w:rPr>
      </w:pPr>
      <w:r w:rsidRPr="000131A4">
        <w:rPr>
          <w:rFonts w:ascii="Verdana" w:hAnsi="Verdana"/>
          <w:b/>
          <w:sz w:val="20"/>
          <w:szCs w:val="20"/>
        </w:rPr>
        <w:t xml:space="preserve">Q: </w:t>
      </w:r>
      <w:r>
        <w:rPr>
          <w:rFonts w:ascii="Verdana" w:hAnsi="Verdana"/>
          <w:b/>
          <w:sz w:val="20"/>
          <w:szCs w:val="20"/>
        </w:rPr>
        <w:t>What if my provider is not willing to join the network?</w:t>
      </w:r>
    </w:p>
    <w:p w14:paraId="14121C8A" w14:textId="26812233" w:rsidR="00E4453C" w:rsidRDefault="00E4453C" w:rsidP="00E4453C">
      <w:pPr>
        <w:spacing w:after="0" w:line="276" w:lineRule="auto"/>
        <w:rPr>
          <w:rFonts w:ascii="Verdana" w:hAnsi="Verdana"/>
          <w:sz w:val="20"/>
          <w:szCs w:val="20"/>
        </w:rPr>
      </w:pPr>
      <w:r w:rsidRPr="000131A4">
        <w:rPr>
          <w:rFonts w:ascii="Verdana" w:hAnsi="Verdana"/>
          <w:b/>
          <w:sz w:val="20"/>
          <w:szCs w:val="20"/>
        </w:rPr>
        <w:t>A:</w:t>
      </w:r>
      <w:r>
        <w:rPr>
          <w:rFonts w:ascii="Verdana" w:hAnsi="Verdana"/>
          <w:sz w:val="20"/>
          <w:szCs w:val="20"/>
        </w:rPr>
        <w:t xml:space="preserve"> </w:t>
      </w:r>
      <w:r>
        <w:rPr>
          <w:rFonts w:ascii="Verdana" w:hAnsi="Verdana"/>
          <w:sz w:val="20"/>
          <w:szCs w:val="20"/>
        </w:rPr>
        <w:t xml:space="preserve">There are dentists who may not be willing to participate in dental networks. If your dentist was not in-network with our previous carrier, then your cost and care will be similar in the future. To help determine if your current dentist was in-network with the prior carrier, please check the prior carrier’s provider search tool online. </w:t>
      </w:r>
    </w:p>
    <w:p w14:paraId="4309D778" w14:textId="6B9BE15F" w:rsidR="00E07556" w:rsidRDefault="00E07556" w:rsidP="00E4453C">
      <w:pPr>
        <w:spacing w:after="0" w:line="276" w:lineRule="auto"/>
        <w:rPr>
          <w:rFonts w:ascii="Verdana" w:hAnsi="Verdana"/>
          <w:sz w:val="20"/>
          <w:szCs w:val="20"/>
        </w:rPr>
      </w:pPr>
    </w:p>
    <w:p w14:paraId="1FBD930B" w14:textId="474D91DB" w:rsidR="00E07556" w:rsidRPr="000131A4" w:rsidRDefault="00E07556" w:rsidP="00E07556">
      <w:pPr>
        <w:spacing w:after="0" w:line="276" w:lineRule="auto"/>
        <w:rPr>
          <w:rFonts w:ascii="Verdana" w:hAnsi="Verdana"/>
          <w:b/>
          <w:sz w:val="20"/>
          <w:szCs w:val="20"/>
        </w:rPr>
      </w:pPr>
      <w:r w:rsidRPr="000131A4">
        <w:rPr>
          <w:rFonts w:ascii="Verdana" w:hAnsi="Verdana"/>
          <w:b/>
          <w:sz w:val="20"/>
          <w:szCs w:val="20"/>
        </w:rPr>
        <w:t xml:space="preserve">Q: </w:t>
      </w:r>
      <w:r>
        <w:rPr>
          <w:rFonts w:ascii="Verdana" w:hAnsi="Verdana"/>
          <w:b/>
          <w:sz w:val="20"/>
          <w:szCs w:val="20"/>
        </w:rPr>
        <w:t xml:space="preserve">What if </w:t>
      </w:r>
      <w:r>
        <w:rPr>
          <w:rFonts w:ascii="Verdana" w:hAnsi="Verdana"/>
          <w:b/>
          <w:sz w:val="20"/>
          <w:szCs w:val="20"/>
        </w:rPr>
        <w:t>my dentist feels that quality of care is higher with out-of-network dentists</w:t>
      </w:r>
      <w:r>
        <w:rPr>
          <w:rFonts w:ascii="Verdana" w:hAnsi="Verdana"/>
          <w:b/>
          <w:sz w:val="20"/>
          <w:szCs w:val="20"/>
        </w:rPr>
        <w:t>?</w:t>
      </w:r>
    </w:p>
    <w:p w14:paraId="5621DDFD" w14:textId="0EDD5158" w:rsidR="00E07556" w:rsidRDefault="00E07556" w:rsidP="00E07556">
      <w:pPr>
        <w:spacing w:after="0" w:line="276" w:lineRule="auto"/>
        <w:rPr>
          <w:rFonts w:ascii="Verdana" w:hAnsi="Verdana"/>
          <w:sz w:val="20"/>
          <w:szCs w:val="20"/>
        </w:rPr>
      </w:pPr>
      <w:r w:rsidRPr="000131A4">
        <w:rPr>
          <w:rFonts w:ascii="Verdana" w:hAnsi="Verdana"/>
          <w:b/>
          <w:sz w:val="20"/>
          <w:szCs w:val="20"/>
        </w:rPr>
        <w:t>A:</w:t>
      </w:r>
      <w:r>
        <w:rPr>
          <w:rFonts w:ascii="Verdana" w:hAnsi="Verdana"/>
          <w:sz w:val="20"/>
          <w:szCs w:val="20"/>
        </w:rPr>
        <w:t xml:space="preserve"> </w:t>
      </w:r>
      <w:r>
        <w:rPr>
          <w:rFonts w:ascii="Verdana" w:hAnsi="Verdana"/>
          <w:sz w:val="20"/>
          <w:szCs w:val="20"/>
        </w:rPr>
        <w:t xml:space="preserve">Dentists must go through a credentialing process to become part of the Unum network. Credentialing includes careful screening of network dentists and the offices used by Unum members to ensure that they possess the capabilities and have processes in place to meet or exceed standards designed to lead to the highest quality of service and most appropriate care. Credentialing is an essential part of our quality assurance efforts and our network business operations. </w:t>
      </w:r>
    </w:p>
    <w:p w14:paraId="3E904FB1" w14:textId="77777777" w:rsidR="00E4453C" w:rsidRDefault="00E4453C" w:rsidP="009242AC">
      <w:pPr>
        <w:spacing w:after="0" w:line="276" w:lineRule="auto"/>
        <w:rPr>
          <w:rFonts w:ascii="Verdana" w:hAnsi="Verdana"/>
          <w:sz w:val="20"/>
          <w:szCs w:val="20"/>
        </w:rPr>
      </w:pPr>
    </w:p>
    <w:p w14:paraId="755FD83B" w14:textId="77777777" w:rsidR="009242AC" w:rsidRPr="00785628" w:rsidRDefault="009242AC" w:rsidP="009242AC">
      <w:pPr>
        <w:spacing w:after="0" w:line="276" w:lineRule="auto"/>
        <w:rPr>
          <w:rFonts w:ascii="Verdana" w:hAnsi="Verdana"/>
          <w:sz w:val="20"/>
          <w:szCs w:val="20"/>
        </w:rPr>
      </w:pPr>
    </w:p>
    <w:p w14:paraId="7A411306" w14:textId="7E75FF31" w:rsidR="00F1568E" w:rsidRPr="009242AC" w:rsidRDefault="009242AC" w:rsidP="009242AC">
      <w:pPr>
        <w:spacing w:after="0" w:line="276" w:lineRule="auto"/>
        <w:rPr>
          <w:rFonts w:ascii="Verdana" w:hAnsi="Verdana"/>
          <w:b/>
          <w:sz w:val="20"/>
          <w:szCs w:val="20"/>
        </w:rPr>
      </w:pPr>
      <w:r w:rsidRPr="009242AC">
        <w:rPr>
          <w:rFonts w:ascii="Verdana" w:hAnsi="Verdana"/>
          <w:b/>
          <w:sz w:val="20"/>
          <w:szCs w:val="20"/>
        </w:rPr>
        <w:t xml:space="preserve">Q: </w:t>
      </w:r>
      <w:r w:rsidR="00F1568E" w:rsidRPr="009242AC">
        <w:rPr>
          <w:rFonts w:ascii="Verdana" w:hAnsi="Verdana"/>
          <w:b/>
          <w:sz w:val="20"/>
          <w:szCs w:val="20"/>
        </w:rPr>
        <w:t xml:space="preserve">What happens </w:t>
      </w:r>
      <w:r w:rsidRPr="009242AC">
        <w:rPr>
          <w:rFonts w:ascii="Verdana" w:hAnsi="Verdana"/>
          <w:b/>
          <w:sz w:val="20"/>
          <w:szCs w:val="20"/>
        </w:rPr>
        <w:t xml:space="preserve">if I have started dental work </w:t>
      </w:r>
      <w:r w:rsidR="00266A1C" w:rsidRPr="009242AC">
        <w:rPr>
          <w:rFonts w:ascii="Verdana" w:hAnsi="Verdana"/>
          <w:b/>
          <w:sz w:val="20"/>
          <w:szCs w:val="20"/>
        </w:rPr>
        <w:t>under the</w:t>
      </w:r>
      <w:r w:rsidR="00F1568E" w:rsidRPr="009242AC">
        <w:rPr>
          <w:rFonts w:ascii="Verdana" w:hAnsi="Verdana"/>
          <w:b/>
          <w:sz w:val="20"/>
          <w:szCs w:val="20"/>
        </w:rPr>
        <w:t xml:space="preserve"> prior</w:t>
      </w:r>
      <w:r w:rsidR="00266A1C" w:rsidRPr="009242AC">
        <w:rPr>
          <w:rFonts w:ascii="Verdana" w:hAnsi="Verdana"/>
          <w:b/>
          <w:sz w:val="20"/>
          <w:szCs w:val="20"/>
        </w:rPr>
        <w:t xml:space="preserve"> plan?</w:t>
      </w:r>
    </w:p>
    <w:p w14:paraId="2D83CFA2" w14:textId="7C51282B" w:rsidR="00F1568E" w:rsidRDefault="009242AC" w:rsidP="009242AC">
      <w:pPr>
        <w:spacing w:after="0" w:line="276" w:lineRule="auto"/>
        <w:rPr>
          <w:rFonts w:ascii="Verdana" w:hAnsi="Verdana"/>
          <w:sz w:val="20"/>
          <w:szCs w:val="20"/>
        </w:rPr>
      </w:pPr>
      <w:r w:rsidRPr="009242AC">
        <w:rPr>
          <w:rFonts w:ascii="Verdana" w:hAnsi="Verdana"/>
          <w:b/>
          <w:sz w:val="20"/>
          <w:szCs w:val="20"/>
        </w:rPr>
        <w:t>A:</w:t>
      </w:r>
      <w:r>
        <w:rPr>
          <w:rFonts w:ascii="Verdana" w:hAnsi="Verdana"/>
          <w:sz w:val="20"/>
          <w:szCs w:val="20"/>
        </w:rPr>
        <w:t xml:space="preserve"> Unum Dental</w:t>
      </w:r>
      <w:r w:rsidR="00211881" w:rsidRPr="009242AC">
        <w:rPr>
          <w:rFonts w:ascii="Verdana" w:hAnsi="Verdana"/>
          <w:sz w:val="20"/>
          <w:szCs w:val="20"/>
        </w:rPr>
        <w:t xml:space="preserve"> pay</w:t>
      </w:r>
      <w:r>
        <w:rPr>
          <w:rFonts w:ascii="Verdana" w:hAnsi="Verdana"/>
          <w:sz w:val="20"/>
          <w:szCs w:val="20"/>
        </w:rPr>
        <w:t>s</w:t>
      </w:r>
      <w:r w:rsidR="00211881" w:rsidRPr="009242AC">
        <w:rPr>
          <w:rFonts w:ascii="Verdana" w:hAnsi="Verdana"/>
          <w:sz w:val="20"/>
          <w:szCs w:val="20"/>
        </w:rPr>
        <w:t xml:space="preserve"> on </w:t>
      </w:r>
      <w:r w:rsidR="00852E16" w:rsidRPr="009242AC">
        <w:rPr>
          <w:rFonts w:ascii="Verdana" w:hAnsi="Verdana"/>
          <w:sz w:val="20"/>
          <w:szCs w:val="20"/>
        </w:rPr>
        <w:t xml:space="preserve">the day treatment </w:t>
      </w:r>
      <w:r>
        <w:rPr>
          <w:rFonts w:ascii="Verdana" w:hAnsi="Verdana"/>
          <w:sz w:val="20"/>
          <w:szCs w:val="20"/>
        </w:rPr>
        <w:t>i</w:t>
      </w:r>
      <w:r w:rsidR="00852E16" w:rsidRPr="009242AC">
        <w:rPr>
          <w:rFonts w:ascii="Verdana" w:hAnsi="Verdana"/>
          <w:sz w:val="20"/>
          <w:szCs w:val="20"/>
        </w:rPr>
        <w:t xml:space="preserve">s </w:t>
      </w:r>
      <w:r w:rsidR="00150016" w:rsidRPr="009242AC">
        <w:rPr>
          <w:rFonts w:ascii="Verdana" w:hAnsi="Verdana"/>
          <w:sz w:val="20"/>
          <w:szCs w:val="20"/>
        </w:rPr>
        <w:t>completed</w:t>
      </w:r>
      <w:r>
        <w:rPr>
          <w:rFonts w:ascii="Verdana" w:hAnsi="Verdana"/>
          <w:sz w:val="20"/>
          <w:szCs w:val="20"/>
        </w:rPr>
        <w:t>, so work started under one plan but completed under Unum Dental will be covered. For example: I</w:t>
      </w:r>
      <w:r w:rsidR="00211881" w:rsidRPr="009242AC">
        <w:rPr>
          <w:rFonts w:ascii="Verdana" w:hAnsi="Verdana"/>
          <w:sz w:val="20"/>
          <w:szCs w:val="20"/>
        </w:rPr>
        <w:t xml:space="preserve">f </w:t>
      </w:r>
      <w:r>
        <w:rPr>
          <w:rFonts w:ascii="Verdana" w:hAnsi="Verdana"/>
          <w:sz w:val="20"/>
          <w:szCs w:val="20"/>
        </w:rPr>
        <w:t>you</w:t>
      </w:r>
      <w:r w:rsidR="00211881" w:rsidRPr="009242AC">
        <w:rPr>
          <w:rFonts w:ascii="Verdana" w:hAnsi="Verdana"/>
          <w:sz w:val="20"/>
          <w:szCs w:val="20"/>
        </w:rPr>
        <w:t xml:space="preserve"> had </w:t>
      </w:r>
      <w:r>
        <w:rPr>
          <w:rFonts w:ascii="Verdana" w:hAnsi="Verdana"/>
          <w:sz w:val="20"/>
          <w:szCs w:val="20"/>
        </w:rPr>
        <w:t>an</w:t>
      </w:r>
      <w:r w:rsidR="00211881" w:rsidRPr="009242AC">
        <w:rPr>
          <w:rFonts w:ascii="Verdana" w:hAnsi="Verdana"/>
          <w:sz w:val="20"/>
          <w:szCs w:val="20"/>
        </w:rPr>
        <w:t xml:space="preserve"> impression for a bridge/denture</w:t>
      </w:r>
      <w:r w:rsidR="009C375D" w:rsidRPr="009242AC">
        <w:rPr>
          <w:rFonts w:ascii="Verdana" w:hAnsi="Verdana"/>
          <w:sz w:val="20"/>
          <w:szCs w:val="20"/>
        </w:rPr>
        <w:t xml:space="preserve"> or</w:t>
      </w:r>
      <w:r w:rsidR="00211881" w:rsidRPr="009242AC">
        <w:rPr>
          <w:rFonts w:ascii="Verdana" w:hAnsi="Verdana"/>
          <w:sz w:val="20"/>
          <w:szCs w:val="20"/>
        </w:rPr>
        <w:t xml:space="preserve"> crown done </w:t>
      </w:r>
      <w:r w:rsidR="009C375D" w:rsidRPr="009242AC">
        <w:rPr>
          <w:rFonts w:ascii="Verdana" w:hAnsi="Verdana"/>
          <w:sz w:val="20"/>
          <w:szCs w:val="20"/>
        </w:rPr>
        <w:t>under</w:t>
      </w:r>
      <w:r w:rsidR="00211881" w:rsidRPr="009242AC">
        <w:rPr>
          <w:rFonts w:ascii="Verdana" w:hAnsi="Verdana"/>
          <w:sz w:val="20"/>
          <w:szCs w:val="20"/>
        </w:rPr>
        <w:t xml:space="preserve"> the prior carrier</w:t>
      </w:r>
      <w:r w:rsidR="009C375D" w:rsidRPr="009242AC">
        <w:rPr>
          <w:rFonts w:ascii="Verdana" w:hAnsi="Verdana"/>
          <w:sz w:val="20"/>
          <w:szCs w:val="20"/>
        </w:rPr>
        <w:t xml:space="preserve">, but the work </w:t>
      </w:r>
      <w:r w:rsidR="00D80DF1" w:rsidRPr="009242AC">
        <w:rPr>
          <w:rFonts w:ascii="Verdana" w:hAnsi="Verdana"/>
          <w:sz w:val="20"/>
          <w:szCs w:val="20"/>
        </w:rPr>
        <w:t>is</w:t>
      </w:r>
      <w:r w:rsidR="009C375D" w:rsidRPr="009242AC">
        <w:rPr>
          <w:rFonts w:ascii="Verdana" w:hAnsi="Verdana"/>
          <w:sz w:val="20"/>
          <w:szCs w:val="20"/>
        </w:rPr>
        <w:t xml:space="preserve"> completed under Unum Dental, </w:t>
      </w:r>
      <w:r>
        <w:rPr>
          <w:rFonts w:ascii="Verdana" w:hAnsi="Verdana"/>
          <w:sz w:val="20"/>
          <w:szCs w:val="20"/>
        </w:rPr>
        <w:t>it will be</w:t>
      </w:r>
      <w:r w:rsidR="00211881" w:rsidRPr="009242AC">
        <w:rPr>
          <w:rFonts w:ascii="Verdana" w:hAnsi="Verdana"/>
          <w:sz w:val="20"/>
          <w:szCs w:val="20"/>
        </w:rPr>
        <w:t xml:space="preserve"> cover</w:t>
      </w:r>
      <w:r>
        <w:rPr>
          <w:rFonts w:ascii="Verdana" w:hAnsi="Verdana"/>
          <w:sz w:val="20"/>
          <w:szCs w:val="20"/>
        </w:rPr>
        <w:t>ed</w:t>
      </w:r>
      <w:r w:rsidR="00211881" w:rsidRPr="009242AC">
        <w:rPr>
          <w:rFonts w:ascii="Verdana" w:hAnsi="Verdana"/>
          <w:sz w:val="20"/>
          <w:szCs w:val="20"/>
        </w:rPr>
        <w:t xml:space="preserve"> on our plan.  </w:t>
      </w:r>
    </w:p>
    <w:p w14:paraId="507EFA1F" w14:textId="324E64E2" w:rsidR="009C7B35" w:rsidRDefault="009C7B35" w:rsidP="009242AC">
      <w:pPr>
        <w:spacing w:after="0" w:line="276" w:lineRule="auto"/>
        <w:rPr>
          <w:rFonts w:ascii="Verdana" w:hAnsi="Verdana"/>
          <w:sz w:val="20"/>
          <w:szCs w:val="20"/>
        </w:rPr>
      </w:pPr>
    </w:p>
    <w:p w14:paraId="048101FB" w14:textId="59D2A3DA" w:rsidR="009C7B35" w:rsidRPr="009242AC" w:rsidRDefault="009C7B35" w:rsidP="009C7B35">
      <w:pPr>
        <w:spacing w:after="0" w:line="276" w:lineRule="auto"/>
        <w:jc w:val="center"/>
        <w:rPr>
          <w:rFonts w:ascii="Verdana" w:hAnsi="Verdana"/>
          <w:sz w:val="20"/>
          <w:szCs w:val="20"/>
        </w:rPr>
      </w:pPr>
      <w:r>
        <w:rPr>
          <w:rFonts w:ascii="Verdana" w:hAnsi="Verdana"/>
          <w:sz w:val="20"/>
          <w:szCs w:val="20"/>
        </w:rPr>
        <w:t>(</w:t>
      </w:r>
      <w:proofErr w:type="gramStart"/>
      <w:r>
        <w:rPr>
          <w:rFonts w:ascii="Verdana" w:hAnsi="Verdana"/>
          <w:sz w:val="20"/>
          <w:szCs w:val="20"/>
        </w:rPr>
        <w:t>continued on</w:t>
      </w:r>
      <w:proofErr w:type="gramEnd"/>
      <w:r>
        <w:rPr>
          <w:rFonts w:ascii="Verdana" w:hAnsi="Verdana"/>
          <w:sz w:val="20"/>
          <w:szCs w:val="20"/>
        </w:rPr>
        <w:t xml:space="preserve"> next page)</w:t>
      </w:r>
    </w:p>
    <w:p w14:paraId="34C13678" w14:textId="77777777" w:rsidR="00F1568E" w:rsidRPr="00785628" w:rsidRDefault="00F1568E" w:rsidP="00785628">
      <w:pPr>
        <w:pStyle w:val="ListParagraph"/>
        <w:spacing w:after="0" w:line="276" w:lineRule="auto"/>
        <w:rPr>
          <w:rFonts w:ascii="Verdana" w:hAnsi="Verdana"/>
          <w:sz w:val="20"/>
          <w:szCs w:val="20"/>
        </w:rPr>
      </w:pPr>
    </w:p>
    <w:p w14:paraId="73537168" w14:textId="2B0210F4" w:rsidR="00F1568E" w:rsidRPr="009242AC" w:rsidRDefault="009242AC" w:rsidP="009242AC">
      <w:pPr>
        <w:spacing w:after="0" w:line="276" w:lineRule="auto"/>
        <w:rPr>
          <w:rFonts w:ascii="Verdana" w:hAnsi="Verdana"/>
          <w:b/>
          <w:sz w:val="20"/>
          <w:szCs w:val="20"/>
        </w:rPr>
      </w:pPr>
      <w:r w:rsidRPr="009242AC">
        <w:rPr>
          <w:rFonts w:ascii="Verdana" w:hAnsi="Verdana"/>
          <w:b/>
          <w:sz w:val="20"/>
          <w:szCs w:val="20"/>
        </w:rPr>
        <w:t xml:space="preserve">Q: </w:t>
      </w:r>
      <w:r w:rsidR="00F1568E" w:rsidRPr="009242AC">
        <w:rPr>
          <w:rFonts w:ascii="Verdana" w:hAnsi="Verdana"/>
          <w:b/>
          <w:sz w:val="20"/>
          <w:szCs w:val="20"/>
        </w:rPr>
        <w:t>My child is currently wearing braces. What happens to the benefit payments?</w:t>
      </w:r>
    </w:p>
    <w:p w14:paraId="66206067" w14:textId="77777777" w:rsidR="00B020C5" w:rsidRDefault="009242AC" w:rsidP="009242AC">
      <w:pPr>
        <w:spacing w:after="0" w:line="276" w:lineRule="auto"/>
        <w:rPr>
          <w:rFonts w:ascii="Verdana" w:hAnsi="Verdana"/>
          <w:sz w:val="20"/>
          <w:szCs w:val="20"/>
        </w:rPr>
      </w:pPr>
      <w:r w:rsidRPr="009242AC">
        <w:rPr>
          <w:rFonts w:ascii="Verdana" w:hAnsi="Verdana"/>
          <w:b/>
          <w:sz w:val="20"/>
          <w:szCs w:val="20"/>
        </w:rPr>
        <w:t>A:</w:t>
      </w:r>
      <w:r>
        <w:rPr>
          <w:rFonts w:ascii="Verdana" w:hAnsi="Verdana"/>
          <w:sz w:val="20"/>
          <w:szCs w:val="20"/>
        </w:rPr>
        <w:t xml:space="preserve"> </w:t>
      </w:r>
      <w:r w:rsidR="004E7AC4">
        <w:rPr>
          <w:rFonts w:ascii="Verdana" w:hAnsi="Verdana"/>
          <w:sz w:val="20"/>
          <w:szCs w:val="20"/>
        </w:rPr>
        <w:t>If</w:t>
      </w:r>
      <w:r w:rsidR="00211881" w:rsidRPr="009242AC">
        <w:rPr>
          <w:rFonts w:ascii="Verdana" w:hAnsi="Verdana"/>
          <w:sz w:val="20"/>
          <w:szCs w:val="20"/>
        </w:rPr>
        <w:t xml:space="preserve"> </w:t>
      </w:r>
      <w:r>
        <w:rPr>
          <w:rFonts w:ascii="Verdana" w:hAnsi="Verdana"/>
          <w:sz w:val="20"/>
          <w:szCs w:val="20"/>
        </w:rPr>
        <w:t>you were</w:t>
      </w:r>
      <w:r w:rsidR="00211881" w:rsidRPr="009242AC">
        <w:rPr>
          <w:rFonts w:ascii="Verdana" w:hAnsi="Verdana"/>
          <w:sz w:val="20"/>
          <w:szCs w:val="20"/>
        </w:rPr>
        <w:t xml:space="preserve"> covered under </w:t>
      </w:r>
      <w:r w:rsidR="004E7AC4">
        <w:rPr>
          <w:rFonts w:ascii="Verdana" w:hAnsi="Verdana"/>
          <w:sz w:val="20"/>
          <w:szCs w:val="20"/>
        </w:rPr>
        <w:t xml:space="preserve">the </w:t>
      </w:r>
      <w:r w:rsidR="00211881" w:rsidRPr="009242AC">
        <w:rPr>
          <w:rFonts w:ascii="Verdana" w:hAnsi="Verdana"/>
          <w:sz w:val="20"/>
          <w:szCs w:val="20"/>
        </w:rPr>
        <w:t xml:space="preserve">prior plan, we will verify with the provider how much </w:t>
      </w:r>
      <w:r w:rsidR="004E7AC4">
        <w:rPr>
          <w:rFonts w:ascii="Verdana" w:hAnsi="Verdana"/>
          <w:sz w:val="20"/>
          <w:szCs w:val="20"/>
        </w:rPr>
        <w:t>has been paid when we receive your first claim</w:t>
      </w:r>
      <w:r w:rsidR="00211881" w:rsidRPr="009242AC">
        <w:rPr>
          <w:rFonts w:ascii="Verdana" w:hAnsi="Verdana"/>
          <w:sz w:val="20"/>
          <w:szCs w:val="20"/>
        </w:rPr>
        <w:t xml:space="preserve">. </w:t>
      </w:r>
      <w:r w:rsidR="004E7AC4">
        <w:rPr>
          <w:rFonts w:ascii="Verdana" w:hAnsi="Verdana"/>
          <w:sz w:val="20"/>
          <w:szCs w:val="20"/>
        </w:rPr>
        <w:t xml:space="preserve">Unum Dental </w:t>
      </w:r>
      <w:r w:rsidR="00211881" w:rsidRPr="009242AC">
        <w:rPr>
          <w:rFonts w:ascii="Verdana" w:hAnsi="Verdana"/>
          <w:sz w:val="20"/>
          <w:szCs w:val="20"/>
        </w:rPr>
        <w:t xml:space="preserve">will pay </w:t>
      </w:r>
      <w:r w:rsidR="004E7AC4" w:rsidRPr="009242AC">
        <w:rPr>
          <w:rFonts w:ascii="Verdana" w:hAnsi="Verdana"/>
          <w:sz w:val="20"/>
          <w:szCs w:val="20"/>
        </w:rPr>
        <w:t xml:space="preserve">the balance of the remaining benefit in monthly payments </w:t>
      </w:r>
      <w:r w:rsidR="00211881" w:rsidRPr="009242AC">
        <w:rPr>
          <w:rFonts w:ascii="Verdana" w:hAnsi="Verdana"/>
          <w:sz w:val="20"/>
          <w:szCs w:val="20"/>
        </w:rPr>
        <w:t>up to the normal lifetime maximum.</w:t>
      </w:r>
      <w:r w:rsidR="00D80DF1" w:rsidRPr="009242AC">
        <w:rPr>
          <w:rFonts w:ascii="Verdana" w:hAnsi="Verdana"/>
          <w:sz w:val="20"/>
          <w:szCs w:val="20"/>
        </w:rPr>
        <w:t xml:space="preserve"> Benefits</w:t>
      </w:r>
      <w:r w:rsidR="004E7AC4">
        <w:rPr>
          <w:rFonts w:ascii="Verdana" w:hAnsi="Verdana"/>
          <w:sz w:val="20"/>
          <w:szCs w:val="20"/>
        </w:rPr>
        <w:t>, paid monthly,</w:t>
      </w:r>
      <w:r w:rsidR="00D80DF1" w:rsidRPr="009242AC">
        <w:rPr>
          <w:rFonts w:ascii="Verdana" w:hAnsi="Verdana"/>
          <w:sz w:val="20"/>
          <w:szCs w:val="20"/>
        </w:rPr>
        <w:t xml:space="preserve"> will continue up to the lesser of the maximum policy limit of either the new plan or the prior carrier</w:t>
      </w:r>
      <w:r w:rsidR="004E7AC4">
        <w:rPr>
          <w:rFonts w:ascii="Verdana" w:hAnsi="Verdana"/>
          <w:sz w:val="20"/>
          <w:szCs w:val="20"/>
        </w:rPr>
        <w:t>’</w:t>
      </w:r>
      <w:r w:rsidR="00D80DF1" w:rsidRPr="009242AC">
        <w:rPr>
          <w:rFonts w:ascii="Verdana" w:hAnsi="Verdana"/>
          <w:sz w:val="20"/>
          <w:szCs w:val="20"/>
        </w:rPr>
        <w:t xml:space="preserve">s plan. For example: </w:t>
      </w:r>
      <w:r w:rsidR="004E7AC4">
        <w:rPr>
          <w:rFonts w:ascii="Verdana" w:hAnsi="Verdana"/>
          <w:sz w:val="20"/>
          <w:szCs w:val="20"/>
        </w:rPr>
        <w:t>If the</w:t>
      </w:r>
      <w:r w:rsidR="00D80DF1" w:rsidRPr="009242AC">
        <w:rPr>
          <w:rFonts w:ascii="Verdana" w:hAnsi="Verdana"/>
          <w:sz w:val="20"/>
          <w:szCs w:val="20"/>
        </w:rPr>
        <w:t xml:space="preserve"> </w:t>
      </w:r>
      <w:r w:rsidR="004E7AC4">
        <w:rPr>
          <w:rFonts w:ascii="Verdana" w:hAnsi="Verdana"/>
          <w:sz w:val="20"/>
          <w:szCs w:val="20"/>
        </w:rPr>
        <w:t>b</w:t>
      </w:r>
      <w:r w:rsidR="00D80DF1" w:rsidRPr="009242AC">
        <w:rPr>
          <w:rFonts w:ascii="Verdana" w:hAnsi="Verdana"/>
          <w:sz w:val="20"/>
          <w:szCs w:val="20"/>
        </w:rPr>
        <w:t>enefit maximum is $1</w:t>
      </w:r>
      <w:r w:rsidR="004E7AC4">
        <w:rPr>
          <w:rFonts w:ascii="Verdana" w:hAnsi="Verdana"/>
          <w:sz w:val="20"/>
          <w:szCs w:val="20"/>
        </w:rPr>
        <w:t>,</w:t>
      </w:r>
      <w:r w:rsidR="00D80DF1" w:rsidRPr="009242AC">
        <w:rPr>
          <w:rFonts w:ascii="Verdana" w:hAnsi="Verdana"/>
          <w:sz w:val="20"/>
          <w:szCs w:val="20"/>
        </w:rPr>
        <w:t xml:space="preserve">000 and the prior carrier paid $700, </w:t>
      </w:r>
      <w:r w:rsidR="004E7AC4">
        <w:rPr>
          <w:rFonts w:ascii="Verdana" w:hAnsi="Verdana"/>
          <w:sz w:val="20"/>
          <w:szCs w:val="20"/>
        </w:rPr>
        <w:t>Unum Dental</w:t>
      </w:r>
      <w:r w:rsidR="00D80DF1" w:rsidRPr="009242AC">
        <w:rPr>
          <w:rFonts w:ascii="Verdana" w:hAnsi="Verdana"/>
          <w:sz w:val="20"/>
          <w:szCs w:val="20"/>
        </w:rPr>
        <w:t xml:space="preserve"> will pay the remaining $300</w:t>
      </w:r>
      <w:r w:rsidR="00086BA4">
        <w:rPr>
          <w:rFonts w:ascii="Verdana" w:hAnsi="Verdana"/>
          <w:sz w:val="20"/>
          <w:szCs w:val="20"/>
        </w:rPr>
        <w:t>,</w:t>
      </w:r>
      <w:r w:rsidR="00D80DF1" w:rsidRPr="009242AC">
        <w:rPr>
          <w:rFonts w:ascii="Verdana" w:hAnsi="Verdana"/>
          <w:sz w:val="20"/>
          <w:szCs w:val="20"/>
        </w:rPr>
        <w:t xml:space="preserve"> </w:t>
      </w:r>
      <w:r w:rsidR="00124B0D" w:rsidRPr="009242AC">
        <w:rPr>
          <w:rFonts w:ascii="Verdana" w:hAnsi="Verdana"/>
          <w:sz w:val="20"/>
          <w:szCs w:val="20"/>
        </w:rPr>
        <w:t>if</w:t>
      </w:r>
      <w:r w:rsidR="00D80DF1" w:rsidRPr="009242AC">
        <w:rPr>
          <w:rFonts w:ascii="Verdana" w:hAnsi="Verdana"/>
          <w:sz w:val="20"/>
          <w:szCs w:val="20"/>
        </w:rPr>
        <w:t xml:space="preserve"> the child is still in braces and has active coverage.</w:t>
      </w:r>
      <w:r w:rsidR="00B020C5">
        <w:rPr>
          <w:rFonts w:ascii="Verdana" w:hAnsi="Verdana"/>
          <w:sz w:val="20"/>
          <w:szCs w:val="20"/>
        </w:rPr>
        <w:t xml:space="preserve"> </w:t>
      </w:r>
    </w:p>
    <w:p w14:paraId="63329E7C" w14:textId="3F52A42F" w:rsidR="00211881" w:rsidRPr="009242AC" w:rsidRDefault="00B020C5" w:rsidP="009242AC">
      <w:pPr>
        <w:spacing w:after="0" w:line="276" w:lineRule="auto"/>
        <w:rPr>
          <w:rFonts w:ascii="Verdana" w:hAnsi="Verdana"/>
          <w:sz w:val="20"/>
          <w:szCs w:val="20"/>
        </w:rPr>
      </w:pPr>
      <w:r>
        <w:rPr>
          <w:rFonts w:ascii="Verdana" w:hAnsi="Verdana"/>
          <w:sz w:val="20"/>
          <w:szCs w:val="20"/>
        </w:rPr>
        <w:t xml:space="preserve">Note: Any child who started an orthodontic treatment plan uninsured will not be eligible for orthodontic benefits under the Unum Dental plan. </w:t>
      </w:r>
    </w:p>
    <w:p w14:paraId="6F58987E" w14:textId="77777777" w:rsidR="00211881" w:rsidRPr="00785628" w:rsidRDefault="00211881" w:rsidP="00785628">
      <w:pPr>
        <w:pStyle w:val="ListParagraph"/>
        <w:spacing w:after="0" w:line="276" w:lineRule="auto"/>
        <w:ind w:left="1440"/>
        <w:rPr>
          <w:rFonts w:ascii="Verdana" w:hAnsi="Verdana"/>
          <w:sz w:val="20"/>
          <w:szCs w:val="20"/>
        </w:rPr>
      </w:pPr>
    </w:p>
    <w:p w14:paraId="34DF1149" w14:textId="1DB50A69" w:rsidR="00211881" w:rsidRPr="004E7AC4" w:rsidRDefault="004E7AC4" w:rsidP="004E7AC4">
      <w:pPr>
        <w:spacing w:after="0" w:line="276" w:lineRule="auto"/>
        <w:rPr>
          <w:rFonts w:ascii="Verdana" w:hAnsi="Verdana"/>
          <w:b/>
          <w:sz w:val="20"/>
          <w:szCs w:val="20"/>
        </w:rPr>
      </w:pPr>
      <w:r w:rsidRPr="004E7AC4">
        <w:rPr>
          <w:rFonts w:ascii="Verdana" w:hAnsi="Verdana"/>
          <w:b/>
          <w:sz w:val="20"/>
          <w:szCs w:val="20"/>
        </w:rPr>
        <w:t xml:space="preserve">Q: </w:t>
      </w:r>
      <w:r w:rsidR="00211881" w:rsidRPr="004E7AC4">
        <w:rPr>
          <w:rFonts w:ascii="Verdana" w:hAnsi="Verdana"/>
          <w:b/>
          <w:sz w:val="20"/>
          <w:szCs w:val="20"/>
        </w:rPr>
        <w:t>What is a missing</w:t>
      </w:r>
      <w:r w:rsidR="00086BA4">
        <w:rPr>
          <w:rFonts w:ascii="Verdana" w:hAnsi="Verdana"/>
          <w:b/>
          <w:sz w:val="20"/>
          <w:szCs w:val="20"/>
        </w:rPr>
        <w:t>-</w:t>
      </w:r>
      <w:r w:rsidR="00211881" w:rsidRPr="004E7AC4">
        <w:rPr>
          <w:rFonts w:ascii="Verdana" w:hAnsi="Verdana"/>
          <w:b/>
          <w:sz w:val="20"/>
          <w:szCs w:val="20"/>
        </w:rPr>
        <w:t>tooth clause?</w:t>
      </w:r>
    </w:p>
    <w:p w14:paraId="6CA6EC91" w14:textId="37CC86A9" w:rsidR="00211881" w:rsidRPr="004E7AC4" w:rsidRDefault="004E7AC4" w:rsidP="004E7AC4">
      <w:pPr>
        <w:spacing w:after="0" w:line="276" w:lineRule="auto"/>
        <w:rPr>
          <w:rFonts w:ascii="Verdana" w:hAnsi="Verdana"/>
          <w:sz w:val="20"/>
          <w:szCs w:val="20"/>
        </w:rPr>
      </w:pPr>
      <w:r w:rsidRPr="004E7AC4">
        <w:rPr>
          <w:rFonts w:ascii="Verdana" w:hAnsi="Verdana"/>
          <w:b/>
          <w:sz w:val="20"/>
          <w:szCs w:val="20"/>
        </w:rPr>
        <w:t>A:</w:t>
      </w:r>
      <w:r>
        <w:rPr>
          <w:rFonts w:ascii="Verdana" w:hAnsi="Verdana"/>
          <w:sz w:val="20"/>
          <w:szCs w:val="20"/>
        </w:rPr>
        <w:t xml:space="preserve"> </w:t>
      </w:r>
      <w:r w:rsidR="00251405" w:rsidRPr="00251405">
        <w:rPr>
          <w:rFonts w:ascii="Verdana" w:hAnsi="Verdana"/>
          <w:sz w:val="20"/>
          <w:szCs w:val="20"/>
        </w:rPr>
        <w:t xml:space="preserve">A missing-tooth clause states that </w:t>
      </w:r>
      <w:r w:rsidR="00251405">
        <w:rPr>
          <w:rFonts w:ascii="Verdana" w:hAnsi="Verdana"/>
          <w:sz w:val="20"/>
          <w:szCs w:val="20"/>
        </w:rPr>
        <w:t xml:space="preserve">dental </w:t>
      </w:r>
      <w:r w:rsidR="00251405" w:rsidRPr="00251405">
        <w:rPr>
          <w:rFonts w:ascii="Verdana" w:hAnsi="Verdana"/>
          <w:sz w:val="20"/>
          <w:szCs w:val="20"/>
        </w:rPr>
        <w:t xml:space="preserve">benefits are not payable to replace a tooth that was extracted prior to having coverage. </w:t>
      </w:r>
      <w:r w:rsidR="00251405">
        <w:rPr>
          <w:rFonts w:ascii="Verdana" w:hAnsi="Verdana"/>
          <w:sz w:val="20"/>
          <w:szCs w:val="20"/>
        </w:rPr>
        <w:t>Under the new Unum Dental plan, t</w:t>
      </w:r>
      <w:r w:rsidR="00251405" w:rsidRPr="00251405">
        <w:rPr>
          <w:rFonts w:ascii="Verdana" w:hAnsi="Verdana"/>
          <w:sz w:val="20"/>
          <w:szCs w:val="20"/>
        </w:rPr>
        <w:t xml:space="preserve">he missing-tooth clause will be waived if a member was enrolled on </w:t>
      </w:r>
      <w:r w:rsidR="00290392">
        <w:rPr>
          <w:rFonts w:ascii="Verdana" w:hAnsi="Verdana"/>
          <w:sz w:val="20"/>
          <w:szCs w:val="20"/>
        </w:rPr>
        <w:t xml:space="preserve">either </w:t>
      </w:r>
      <w:r w:rsidR="00251405" w:rsidRPr="00251405">
        <w:rPr>
          <w:rFonts w:ascii="Verdana" w:hAnsi="Verdana"/>
          <w:sz w:val="20"/>
          <w:szCs w:val="20"/>
        </w:rPr>
        <w:t xml:space="preserve">the </w:t>
      </w:r>
      <w:r w:rsidR="00251405">
        <w:rPr>
          <w:rFonts w:ascii="Verdana" w:hAnsi="Verdana"/>
          <w:sz w:val="20"/>
          <w:szCs w:val="20"/>
        </w:rPr>
        <w:t xml:space="preserve">current </w:t>
      </w:r>
      <w:proofErr w:type="spellStart"/>
      <w:r w:rsidR="00251405">
        <w:rPr>
          <w:rFonts w:ascii="Verdana" w:hAnsi="Verdana"/>
          <w:sz w:val="20"/>
          <w:szCs w:val="20"/>
        </w:rPr>
        <w:t>Ameritas</w:t>
      </w:r>
      <w:proofErr w:type="spellEnd"/>
      <w:r w:rsidR="00251405">
        <w:rPr>
          <w:rFonts w:ascii="Verdana" w:hAnsi="Verdana"/>
          <w:sz w:val="20"/>
          <w:szCs w:val="20"/>
        </w:rPr>
        <w:t xml:space="preserve"> </w:t>
      </w:r>
      <w:r w:rsidR="00290392">
        <w:rPr>
          <w:rFonts w:ascii="Verdana" w:hAnsi="Verdana"/>
          <w:sz w:val="20"/>
          <w:szCs w:val="20"/>
        </w:rPr>
        <w:t xml:space="preserve">or </w:t>
      </w:r>
      <w:proofErr w:type="spellStart"/>
      <w:r w:rsidR="00593E95">
        <w:rPr>
          <w:rFonts w:ascii="Verdana" w:hAnsi="Verdana"/>
          <w:sz w:val="20"/>
          <w:szCs w:val="20"/>
        </w:rPr>
        <w:t>AlwaysCare</w:t>
      </w:r>
      <w:proofErr w:type="spellEnd"/>
      <w:r w:rsidR="00593E95">
        <w:rPr>
          <w:rFonts w:ascii="Verdana" w:hAnsi="Verdana"/>
          <w:sz w:val="20"/>
          <w:szCs w:val="20"/>
        </w:rPr>
        <w:t>/</w:t>
      </w:r>
      <w:r w:rsidR="00290392">
        <w:rPr>
          <w:rFonts w:ascii="Verdana" w:hAnsi="Verdana"/>
          <w:sz w:val="20"/>
          <w:szCs w:val="20"/>
        </w:rPr>
        <w:t xml:space="preserve">Starmount </w:t>
      </w:r>
      <w:r w:rsidR="00251405">
        <w:rPr>
          <w:rFonts w:ascii="Verdana" w:hAnsi="Verdana"/>
          <w:sz w:val="20"/>
          <w:szCs w:val="20"/>
        </w:rPr>
        <w:t xml:space="preserve">dental </w:t>
      </w:r>
      <w:r w:rsidR="00251405" w:rsidRPr="00251405">
        <w:rPr>
          <w:rFonts w:ascii="Verdana" w:hAnsi="Verdana"/>
          <w:sz w:val="20"/>
          <w:szCs w:val="20"/>
        </w:rPr>
        <w:t xml:space="preserve">plan as of 12/31/18 and the tooth was extracted within 36 months of the date of replacement.  In addition, Unum Dental will waive the missing-tooth clause once a member has been on the Unum Dental plan for 36 months, regardless of when the tooth was extracted. </w:t>
      </w:r>
    </w:p>
    <w:p w14:paraId="5ACE68B7" w14:textId="77777777" w:rsidR="007E5DBC" w:rsidRPr="00785628" w:rsidRDefault="007E5DBC" w:rsidP="00785628">
      <w:pPr>
        <w:pStyle w:val="ListParagraph"/>
        <w:spacing w:after="0" w:line="276" w:lineRule="auto"/>
        <w:ind w:left="1440"/>
        <w:rPr>
          <w:rFonts w:ascii="Verdana" w:hAnsi="Verdana"/>
          <w:sz w:val="20"/>
          <w:szCs w:val="20"/>
        </w:rPr>
      </w:pPr>
    </w:p>
    <w:p w14:paraId="3B942001" w14:textId="3FF460C6" w:rsidR="007E5DBC" w:rsidRPr="00086BA4" w:rsidRDefault="00086BA4" w:rsidP="00086BA4">
      <w:pPr>
        <w:spacing w:after="0" w:line="276" w:lineRule="auto"/>
        <w:rPr>
          <w:rFonts w:ascii="Verdana" w:hAnsi="Verdana"/>
          <w:b/>
          <w:sz w:val="20"/>
          <w:szCs w:val="20"/>
        </w:rPr>
      </w:pPr>
      <w:r w:rsidRPr="00086BA4">
        <w:rPr>
          <w:rFonts w:ascii="Verdana" w:hAnsi="Verdana"/>
          <w:b/>
          <w:sz w:val="20"/>
          <w:szCs w:val="20"/>
        </w:rPr>
        <w:t xml:space="preserve">Q: </w:t>
      </w:r>
      <w:r w:rsidR="007E5DBC" w:rsidRPr="00086BA4">
        <w:rPr>
          <w:rFonts w:ascii="Verdana" w:hAnsi="Verdana"/>
          <w:b/>
          <w:sz w:val="20"/>
          <w:szCs w:val="20"/>
        </w:rPr>
        <w:t>Are pre-treatments required?</w:t>
      </w:r>
    </w:p>
    <w:p w14:paraId="5DBDF374" w14:textId="7FAFE757" w:rsidR="00211881" w:rsidRPr="00785628" w:rsidRDefault="00086BA4" w:rsidP="00785628">
      <w:pPr>
        <w:spacing w:after="0" w:line="276" w:lineRule="auto"/>
        <w:rPr>
          <w:rFonts w:ascii="Verdana" w:hAnsi="Verdana"/>
          <w:sz w:val="20"/>
          <w:szCs w:val="20"/>
        </w:rPr>
      </w:pPr>
      <w:r w:rsidRPr="00086BA4">
        <w:rPr>
          <w:rFonts w:ascii="Verdana" w:hAnsi="Verdana"/>
          <w:b/>
          <w:sz w:val="20"/>
          <w:szCs w:val="20"/>
        </w:rPr>
        <w:t>A:</w:t>
      </w:r>
      <w:r>
        <w:rPr>
          <w:rFonts w:ascii="Verdana" w:hAnsi="Verdana"/>
          <w:sz w:val="20"/>
          <w:szCs w:val="20"/>
        </w:rPr>
        <w:t xml:space="preserve"> No, p</w:t>
      </w:r>
      <w:r w:rsidR="007E5DBC" w:rsidRPr="00086BA4">
        <w:rPr>
          <w:rFonts w:ascii="Verdana" w:hAnsi="Verdana"/>
          <w:sz w:val="20"/>
          <w:szCs w:val="20"/>
        </w:rPr>
        <w:t xml:space="preserve">re-treatments are not required but are recommended for services </w:t>
      </w:r>
      <w:r w:rsidR="00251405">
        <w:rPr>
          <w:rFonts w:ascii="Verdana" w:hAnsi="Verdana"/>
          <w:sz w:val="20"/>
          <w:szCs w:val="20"/>
        </w:rPr>
        <w:t xml:space="preserve">expected to cost </w:t>
      </w:r>
      <w:r w:rsidR="007E5DBC" w:rsidRPr="00086BA4">
        <w:rPr>
          <w:rFonts w:ascii="Verdana" w:hAnsi="Verdana"/>
          <w:sz w:val="20"/>
          <w:szCs w:val="20"/>
        </w:rPr>
        <w:t>over $300.</w:t>
      </w:r>
      <w:r w:rsidR="00251405">
        <w:rPr>
          <w:rFonts w:ascii="Verdana" w:hAnsi="Verdana"/>
          <w:sz w:val="20"/>
          <w:szCs w:val="20"/>
        </w:rPr>
        <w:t xml:space="preserve"> You may ask your dentist for a pre-treatment. They will contact Unum Dental to determine what the services will cost, any network discounts that apply, and what your estimated out-of-pocket cost will be</w:t>
      </w:r>
      <w:r w:rsidR="00771C1D">
        <w:rPr>
          <w:rFonts w:ascii="Verdana" w:hAnsi="Verdana"/>
          <w:sz w:val="20"/>
          <w:szCs w:val="20"/>
        </w:rPr>
        <w:t>.</w:t>
      </w:r>
      <w:bookmarkStart w:id="1" w:name="_GoBack"/>
      <w:bookmarkEnd w:id="1"/>
    </w:p>
    <w:sectPr w:rsidR="00211881" w:rsidRPr="007856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CA870" w14:textId="77777777" w:rsidR="00444357" w:rsidRDefault="00444357" w:rsidP="00444357">
      <w:pPr>
        <w:spacing w:after="0" w:line="240" w:lineRule="auto"/>
      </w:pPr>
      <w:r>
        <w:separator/>
      </w:r>
    </w:p>
  </w:endnote>
  <w:endnote w:type="continuationSeparator" w:id="0">
    <w:p w14:paraId="5E5CE2F7" w14:textId="77777777" w:rsidR="00444357" w:rsidRDefault="00444357" w:rsidP="00444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BE7EA" w14:textId="77777777" w:rsidR="00444357" w:rsidRDefault="00444357" w:rsidP="00444357">
      <w:pPr>
        <w:spacing w:after="0" w:line="240" w:lineRule="auto"/>
      </w:pPr>
      <w:r>
        <w:separator/>
      </w:r>
    </w:p>
  </w:footnote>
  <w:footnote w:type="continuationSeparator" w:id="0">
    <w:p w14:paraId="4E65003B" w14:textId="77777777" w:rsidR="00444357" w:rsidRDefault="00444357" w:rsidP="00444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254E9" w14:textId="77777777" w:rsidR="00444357" w:rsidRDefault="00444357" w:rsidP="00444357">
    <w:pPr>
      <w:pStyle w:val="Header"/>
      <w:tabs>
        <w:tab w:val="clear" w:pos="4680"/>
        <w:tab w:val="center" w:pos="2880"/>
      </w:tabs>
      <w:spacing w:after="120"/>
      <w:jc w:val="right"/>
      <w:rPr>
        <w:rFonts w:ascii="Verdana" w:hAnsi="Verdana"/>
        <w:b/>
        <w:noProof/>
        <w:sz w:val="24"/>
        <w:szCs w:val="24"/>
      </w:rPr>
    </w:pPr>
    <w:r w:rsidRPr="00950968">
      <w:rPr>
        <w:rFonts w:ascii="Verdana" w:hAnsi="Verdana"/>
        <w:b/>
        <w:noProof/>
        <w:sz w:val="24"/>
        <w:szCs w:val="24"/>
      </w:rPr>
      <w:drawing>
        <wp:anchor distT="0" distB="0" distL="114300" distR="114300" simplePos="0" relativeHeight="251659264" behindDoc="0" locked="0" layoutInCell="1" allowOverlap="1" wp14:anchorId="624C341E" wp14:editId="7FBDC154">
          <wp:simplePos x="0" y="0"/>
          <wp:positionH relativeFrom="margin">
            <wp:posOffset>0</wp:posOffset>
          </wp:positionH>
          <wp:positionV relativeFrom="paragraph">
            <wp:posOffset>-152400</wp:posOffset>
          </wp:positionV>
          <wp:extent cx="1247775" cy="595424"/>
          <wp:effectExtent l="0" t="0" r="0" b="0"/>
          <wp:wrapNone/>
          <wp:docPr id="2" name="Picture 8" descr="Unum_black_siz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um_black_size2"/>
                  <pic:cNvPicPr>
                    <a:picLocks noChangeAspect="1" noChangeArrowheads="1"/>
                  </pic:cNvPicPr>
                </pic:nvPicPr>
                <pic:blipFill rotWithShape="1">
                  <a:blip r:embed="rId1"/>
                  <a:srcRect b="15525"/>
                  <a:stretch/>
                </pic:blipFill>
                <pic:spPr bwMode="auto">
                  <a:xfrm>
                    <a:off x="0" y="0"/>
                    <a:ext cx="1247775" cy="595424"/>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Verdana" w:hAnsi="Verdana"/>
        <w:b/>
        <w:noProof/>
        <w:sz w:val="24"/>
        <w:szCs w:val="24"/>
      </w:rPr>
      <w:t xml:space="preserve">Transition to Unum Dental: </w:t>
    </w:r>
  </w:p>
  <w:p w14:paraId="38E2BBB0" w14:textId="150353CB" w:rsidR="00444357" w:rsidRPr="00950968" w:rsidRDefault="00444357" w:rsidP="00444357">
    <w:pPr>
      <w:pStyle w:val="Header"/>
      <w:tabs>
        <w:tab w:val="clear" w:pos="4680"/>
        <w:tab w:val="center" w:pos="2880"/>
      </w:tabs>
      <w:spacing w:after="120"/>
      <w:jc w:val="right"/>
      <w:rPr>
        <w:rFonts w:ascii="Verdana" w:hAnsi="Verdana"/>
        <w:b/>
        <w:sz w:val="32"/>
        <w:szCs w:val="32"/>
      </w:rPr>
    </w:pPr>
    <w:r>
      <w:rPr>
        <w:rFonts w:ascii="Verdana" w:hAnsi="Verdana"/>
        <w:b/>
        <w:noProof/>
        <w:sz w:val="24"/>
        <w:szCs w:val="24"/>
      </w:rPr>
      <w:t>Frequently Asked Questions</w:t>
    </w:r>
  </w:p>
  <w:p w14:paraId="1454437B" w14:textId="0F142886" w:rsidR="00444357" w:rsidRDefault="00444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16555"/>
    <w:multiLevelType w:val="hybridMultilevel"/>
    <w:tmpl w:val="02908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65709A"/>
    <w:multiLevelType w:val="hybridMultilevel"/>
    <w:tmpl w:val="212AA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68E"/>
    <w:rsid w:val="000131A4"/>
    <w:rsid w:val="000233BE"/>
    <w:rsid w:val="00086BA4"/>
    <w:rsid w:val="000D68A3"/>
    <w:rsid w:val="00106774"/>
    <w:rsid w:val="00124B0D"/>
    <w:rsid w:val="00150016"/>
    <w:rsid w:val="00187D63"/>
    <w:rsid w:val="00211881"/>
    <w:rsid w:val="00251405"/>
    <w:rsid w:val="00266A1C"/>
    <w:rsid w:val="00290392"/>
    <w:rsid w:val="00444357"/>
    <w:rsid w:val="004E7AC4"/>
    <w:rsid w:val="0051177E"/>
    <w:rsid w:val="00545D3B"/>
    <w:rsid w:val="00574872"/>
    <w:rsid w:val="00593E95"/>
    <w:rsid w:val="00771C1D"/>
    <w:rsid w:val="00785628"/>
    <w:rsid w:val="007E5DBC"/>
    <w:rsid w:val="00852E16"/>
    <w:rsid w:val="0088246B"/>
    <w:rsid w:val="009242AC"/>
    <w:rsid w:val="009340DC"/>
    <w:rsid w:val="009C375D"/>
    <w:rsid w:val="009C7B35"/>
    <w:rsid w:val="00B020C5"/>
    <w:rsid w:val="00CD6722"/>
    <w:rsid w:val="00D80DF1"/>
    <w:rsid w:val="00E07556"/>
    <w:rsid w:val="00E4453C"/>
    <w:rsid w:val="00EB4C78"/>
    <w:rsid w:val="00F1568E"/>
    <w:rsid w:val="00F96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31CD8"/>
  <w15:chartTrackingRefBased/>
  <w15:docId w15:val="{8C569A94-BA20-4A0C-84D7-E45B4864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68E"/>
    <w:pPr>
      <w:ind w:left="720"/>
      <w:contextualSpacing/>
    </w:pPr>
  </w:style>
  <w:style w:type="character" w:styleId="Hyperlink">
    <w:name w:val="Hyperlink"/>
    <w:basedOn w:val="DefaultParagraphFont"/>
    <w:uiPriority w:val="99"/>
    <w:unhideWhenUsed/>
    <w:rsid w:val="00266A1C"/>
    <w:rPr>
      <w:color w:val="0563C1" w:themeColor="hyperlink"/>
      <w:u w:val="single"/>
    </w:rPr>
  </w:style>
  <w:style w:type="character" w:customStyle="1" w:styleId="UnresolvedMention1">
    <w:name w:val="Unresolved Mention1"/>
    <w:basedOn w:val="DefaultParagraphFont"/>
    <w:uiPriority w:val="99"/>
    <w:semiHidden/>
    <w:unhideWhenUsed/>
    <w:rsid w:val="00266A1C"/>
    <w:rPr>
      <w:color w:val="808080"/>
      <w:shd w:val="clear" w:color="auto" w:fill="E6E6E6"/>
    </w:rPr>
  </w:style>
  <w:style w:type="character" w:styleId="FollowedHyperlink">
    <w:name w:val="FollowedHyperlink"/>
    <w:basedOn w:val="DefaultParagraphFont"/>
    <w:uiPriority w:val="99"/>
    <w:semiHidden/>
    <w:unhideWhenUsed/>
    <w:rsid w:val="00266A1C"/>
    <w:rPr>
      <w:color w:val="954F72" w:themeColor="followedHyperlink"/>
      <w:u w:val="single"/>
    </w:rPr>
  </w:style>
  <w:style w:type="paragraph" w:styleId="BalloonText">
    <w:name w:val="Balloon Text"/>
    <w:basedOn w:val="Normal"/>
    <w:link w:val="BalloonTextChar"/>
    <w:uiPriority w:val="99"/>
    <w:semiHidden/>
    <w:unhideWhenUsed/>
    <w:rsid w:val="00D80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DF1"/>
    <w:rPr>
      <w:rFonts w:ascii="Segoe UI" w:hAnsi="Segoe UI" w:cs="Segoe UI"/>
      <w:sz w:val="18"/>
      <w:szCs w:val="18"/>
    </w:rPr>
  </w:style>
  <w:style w:type="character" w:styleId="CommentReference">
    <w:name w:val="annotation reference"/>
    <w:basedOn w:val="DefaultParagraphFont"/>
    <w:uiPriority w:val="99"/>
    <w:semiHidden/>
    <w:unhideWhenUsed/>
    <w:rsid w:val="00D80DF1"/>
    <w:rPr>
      <w:sz w:val="16"/>
      <w:szCs w:val="16"/>
    </w:rPr>
  </w:style>
  <w:style w:type="paragraph" w:styleId="CommentText">
    <w:name w:val="annotation text"/>
    <w:basedOn w:val="Normal"/>
    <w:link w:val="CommentTextChar"/>
    <w:uiPriority w:val="99"/>
    <w:semiHidden/>
    <w:unhideWhenUsed/>
    <w:rsid w:val="00D80DF1"/>
    <w:pPr>
      <w:spacing w:line="240" w:lineRule="auto"/>
    </w:pPr>
    <w:rPr>
      <w:sz w:val="20"/>
      <w:szCs w:val="20"/>
    </w:rPr>
  </w:style>
  <w:style w:type="character" w:customStyle="1" w:styleId="CommentTextChar">
    <w:name w:val="Comment Text Char"/>
    <w:basedOn w:val="DefaultParagraphFont"/>
    <w:link w:val="CommentText"/>
    <w:uiPriority w:val="99"/>
    <w:semiHidden/>
    <w:rsid w:val="00D80DF1"/>
    <w:rPr>
      <w:sz w:val="20"/>
      <w:szCs w:val="20"/>
    </w:rPr>
  </w:style>
  <w:style w:type="paragraph" w:styleId="CommentSubject">
    <w:name w:val="annotation subject"/>
    <w:basedOn w:val="CommentText"/>
    <w:next w:val="CommentText"/>
    <w:link w:val="CommentSubjectChar"/>
    <w:uiPriority w:val="99"/>
    <w:semiHidden/>
    <w:unhideWhenUsed/>
    <w:rsid w:val="00D80DF1"/>
    <w:rPr>
      <w:b/>
      <w:bCs/>
    </w:rPr>
  </w:style>
  <w:style w:type="character" w:customStyle="1" w:styleId="CommentSubjectChar">
    <w:name w:val="Comment Subject Char"/>
    <w:basedOn w:val="CommentTextChar"/>
    <w:link w:val="CommentSubject"/>
    <w:uiPriority w:val="99"/>
    <w:semiHidden/>
    <w:rsid w:val="00D80DF1"/>
    <w:rPr>
      <w:b/>
      <w:bCs/>
      <w:sz w:val="20"/>
      <w:szCs w:val="20"/>
    </w:rPr>
  </w:style>
  <w:style w:type="paragraph" w:styleId="Header">
    <w:name w:val="header"/>
    <w:basedOn w:val="Normal"/>
    <w:link w:val="HeaderChar"/>
    <w:uiPriority w:val="99"/>
    <w:unhideWhenUsed/>
    <w:rsid w:val="00444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357"/>
  </w:style>
  <w:style w:type="paragraph" w:styleId="Footer">
    <w:name w:val="footer"/>
    <w:basedOn w:val="Normal"/>
    <w:link w:val="FooterChar"/>
    <w:uiPriority w:val="99"/>
    <w:unhideWhenUsed/>
    <w:rsid w:val="00444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66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tworkrecruiting@unum.com" TargetMode="External"/><Relationship Id="rId3" Type="http://schemas.openxmlformats.org/officeDocument/2006/relationships/settings" Target="settings.xml"/><Relationship Id="rId7" Type="http://schemas.openxmlformats.org/officeDocument/2006/relationships/hyperlink" Target="https://www.acpt.unum.com/en/-/media/Marketing-Programs/UUS/Dental-Benefit/Landing-Pages/Documents/Unum-EE-Refer-a-Dentist-form-CS1256-0918.ash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Estess</dc:creator>
  <cp:keywords/>
  <dc:description/>
  <cp:lastModifiedBy>Cassette, Karen M</cp:lastModifiedBy>
  <cp:revision>2</cp:revision>
  <dcterms:created xsi:type="dcterms:W3CDTF">2018-11-07T20:41:00Z</dcterms:created>
  <dcterms:modified xsi:type="dcterms:W3CDTF">2018-11-07T20:41:00Z</dcterms:modified>
</cp:coreProperties>
</file>